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AB4" w:rsidRPr="00B84B48" w:rsidRDefault="00245AB4" w:rsidP="00245AB4">
      <w:pPr>
        <w:ind w:firstLine="708"/>
        <w:jc w:val="both"/>
        <w:rPr>
          <w:rFonts w:ascii="Times New Roman" w:hAnsi="Times New Roman" w:cs="Times New Roman"/>
          <w:sz w:val="24"/>
          <w:szCs w:val="24"/>
          <w:lang w:val="kk-KZ"/>
        </w:rPr>
      </w:pPr>
    </w:p>
    <w:tbl>
      <w:tblPr>
        <w:tblW w:w="0" w:type="auto"/>
        <w:tblInd w:w="115" w:type="dxa"/>
        <w:tblLook w:val="04A0" w:firstRow="1" w:lastRow="0" w:firstColumn="1" w:lastColumn="0" w:noHBand="0" w:noVBand="1"/>
      </w:tblPr>
      <w:tblGrid>
        <w:gridCol w:w="4412"/>
        <w:gridCol w:w="4828"/>
      </w:tblGrid>
      <w:tr w:rsidR="00245AB4" w:rsidRPr="00D7132D" w:rsidTr="004C5EB5">
        <w:trPr>
          <w:trHeight w:val="30"/>
        </w:trPr>
        <w:tc>
          <w:tcPr>
            <w:tcW w:w="4578" w:type="dxa"/>
            <w:tcMar>
              <w:top w:w="15" w:type="dxa"/>
              <w:left w:w="15" w:type="dxa"/>
              <w:bottom w:w="15" w:type="dxa"/>
              <w:right w:w="15" w:type="dxa"/>
            </w:tcMar>
            <w:vAlign w:val="center"/>
          </w:tcPr>
          <w:p w:rsidR="00245AB4" w:rsidRPr="00B84B48" w:rsidRDefault="00245AB4" w:rsidP="004C5EB5">
            <w:pPr>
              <w:jc w:val="both"/>
              <w:rPr>
                <w:rFonts w:ascii="Times New Roman" w:hAnsi="Times New Roman" w:cs="Times New Roman"/>
                <w:sz w:val="24"/>
                <w:szCs w:val="24"/>
                <w:lang w:val="kk-KZ"/>
              </w:rPr>
            </w:pPr>
            <w:r w:rsidRPr="00B84B48">
              <w:rPr>
                <w:rFonts w:ascii="Times New Roman" w:hAnsi="Times New Roman" w:cs="Times New Roman"/>
                <w:sz w:val="24"/>
                <w:szCs w:val="24"/>
                <w:lang w:val="kk-KZ"/>
              </w:rPr>
              <w:tab/>
            </w:r>
            <w:r w:rsidRPr="00B84B48">
              <w:rPr>
                <w:rFonts w:ascii="Times New Roman" w:hAnsi="Times New Roman" w:cs="Times New Roman"/>
                <w:sz w:val="24"/>
                <w:szCs w:val="24"/>
                <w:lang w:val="kk-KZ"/>
              </w:rPr>
              <w:tab/>
            </w:r>
          </w:p>
          <w:p w:rsidR="00245AB4" w:rsidRPr="00B84B48" w:rsidRDefault="00245AB4" w:rsidP="004C5EB5">
            <w:pPr>
              <w:jc w:val="both"/>
              <w:rPr>
                <w:rFonts w:ascii="Times New Roman" w:hAnsi="Times New Roman" w:cs="Times New Roman"/>
                <w:sz w:val="24"/>
                <w:szCs w:val="24"/>
                <w:lang w:val="kk-KZ"/>
              </w:rPr>
            </w:pPr>
            <w:r w:rsidRPr="00B84B48">
              <w:rPr>
                <w:rFonts w:ascii="Times New Roman" w:hAnsi="Times New Roman" w:cs="Times New Roman"/>
                <w:sz w:val="24"/>
                <w:szCs w:val="24"/>
                <w:lang w:val="kk-KZ"/>
              </w:rPr>
              <w:t> </w:t>
            </w:r>
          </w:p>
        </w:tc>
        <w:tc>
          <w:tcPr>
            <w:tcW w:w="4932" w:type="dxa"/>
            <w:tcMar>
              <w:top w:w="15" w:type="dxa"/>
              <w:left w:w="15" w:type="dxa"/>
              <w:bottom w:w="15" w:type="dxa"/>
              <w:right w:w="15" w:type="dxa"/>
            </w:tcMar>
            <w:vAlign w:val="center"/>
          </w:tcPr>
          <w:p w:rsidR="00245AB4" w:rsidRPr="00B84B48" w:rsidRDefault="00245AB4" w:rsidP="004C5EB5">
            <w:pPr>
              <w:jc w:val="both"/>
              <w:rPr>
                <w:rFonts w:ascii="Times New Roman" w:hAnsi="Times New Roman" w:cs="Times New Roman"/>
                <w:sz w:val="24"/>
                <w:szCs w:val="24"/>
                <w:lang w:val="kk-KZ"/>
              </w:rPr>
            </w:pPr>
            <w:r w:rsidRPr="00B84B48">
              <w:rPr>
                <w:rFonts w:ascii="Times New Roman" w:hAnsi="Times New Roman" w:cs="Times New Roman"/>
                <w:sz w:val="24"/>
                <w:szCs w:val="24"/>
                <w:lang w:val="kk-KZ"/>
              </w:rPr>
              <w:t xml:space="preserve">Орта білім беру ұйымдарында білім алушыларды тамақтандыруды ұйымдастыру бойынша қызметті немесе тауарларды жеткізушіні, сондай-ақ мектепке дейінгі білім беру ұйымдарында, жетім балалар мен ата-аналарының қамқорлығынсыз қалғанбалаларға арналған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үлгілік конкурстыққұжаттамаға </w:t>
            </w:r>
            <w:r w:rsidRPr="00B84B48">
              <w:rPr>
                <w:rFonts w:ascii="Times New Roman" w:hAnsi="Times New Roman" w:cs="Times New Roman"/>
                <w:sz w:val="24"/>
                <w:szCs w:val="24"/>
                <w:lang w:val="kk-KZ"/>
              </w:rPr>
              <w:br/>
              <w:t>8-қосымша</w:t>
            </w:r>
          </w:p>
        </w:tc>
      </w:tr>
    </w:tbl>
    <w:p w:rsidR="00245AB4" w:rsidRPr="00B84B48" w:rsidRDefault="00245AB4" w:rsidP="00245AB4">
      <w:pPr>
        <w:jc w:val="right"/>
        <w:rPr>
          <w:rFonts w:ascii="Times New Roman" w:hAnsi="Times New Roman" w:cs="Times New Roman"/>
          <w:sz w:val="24"/>
          <w:szCs w:val="24"/>
          <w:lang w:val="kk-KZ"/>
        </w:rPr>
      </w:pPr>
      <w:r w:rsidRPr="00B84B48">
        <w:rPr>
          <w:rFonts w:ascii="Times New Roman" w:hAnsi="Times New Roman" w:cs="Times New Roman"/>
          <w:sz w:val="24"/>
          <w:szCs w:val="24"/>
          <w:lang w:val="kk-KZ"/>
        </w:rPr>
        <w:t>      нысан</w:t>
      </w:r>
    </w:p>
    <w:p w:rsidR="00245AB4" w:rsidRPr="00B84B48" w:rsidRDefault="00245AB4" w:rsidP="00245AB4">
      <w:pPr>
        <w:jc w:val="both"/>
        <w:rPr>
          <w:rFonts w:ascii="Times New Roman" w:hAnsi="Times New Roman" w:cs="Times New Roman"/>
          <w:sz w:val="28"/>
          <w:szCs w:val="28"/>
        </w:rPr>
      </w:pPr>
      <w:r w:rsidRPr="00B84B48">
        <w:rPr>
          <w:rFonts w:ascii="Times New Roman" w:hAnsi="Times New Roman" w:cs="Times New Roman"/>
          <w:sz w:val="28"/>
          <w:szCs w:val="28"/>
        </w:rPr>
        <w:t>     </w:t>
      </w:r>
    </w:p>
    <w:p w:rsidR="00245AB4" w:rsidRPr="00B84B48" w:rsidRDefault="00245AB4" w:rsidP="00245AB4">
      <w:pPr>
        <w:jc w:val="center"/>
        <w:rPr>
          <w:rFonts w:ascii="Times New Roman" w:hAnsi="Times New Roman" w:cs="Times New Roman"/>
          <w:b/>
          <w:sz w:val="28"/>
          <w:szCs w:val="28"/>
        </w:rPr>
      </w:pPr>
      <w:proofErr w:type="spellStart"/>
      <w:r w:rsidRPr="00B84B48">
        <w:rPr>
          <w:rFonts w:ascii="Times New Roman" w:hAnsi="Times New Roman" w:cs="Times New Roman"/>
          <w:b/>
          <w:sz w:val="28"/>
          <w:szCs w:val="28"/>
        </w:rPr>
        <w:t>Тауарларды</w:t>
      </w:r>
      <w:proofErr w:type="spellEnd"/>
      <w:r w:rsidRPr="00B84B48">
        <w:rPr>
          <w:rFonts w:ascii="Times New Roman" w:hAnsi="Times New Roman" w:cs="Times New Roman"/>
          <w:b/>
          <w:sz w:val="28"/>
          <w:szCs w:val="28"/>
        </w:rPr>
        <w:t xml:space="preserve"> </w:t>
      </w:r>
      <w:r w:rsidRPr="00B84B48">
        <w:rPr>
          <w:rFonts w:ascii="Times New Roman" w:hAnsi="Times New Roman" w:cs="Times New Roman"/>
          <w:b/>
          <w:sz w:val="28"/>
          <w:szCs w:val="28"/>
          <w:lang w:val="kk-KZ"/>
        </w:rPr>
        <w:t>жеткіз</w:t>
      </w:r>
      <w:proofErr w:type="spellStart"/>
      <w:r w:rsidRPr="00B84B48">
        <w:rPr>
          <w:rFonts w:ascii="Times New Roman" w:hAnsi="Times New Roman" w:cs="Times New Roman"/>
          <w:b/>
          <w:sz w:val="28"/>
          <w:szCs w:val="28"/>
        </w:rPr>
        <w:t>ушіні</w:t>
      </w:r>
      <w:proofErr w:type="spellEnd"/>
      <w:r w:rsidRPr="00B84B48">
        <w:rPr>
          <w:rFonts w:ascii="Times New Roman" w:hAnsi="Times New Roman" w:cs="Times New Roman"/>
          <w:b/>
          <w:sz w:val="28"/>
          <w:szCs w:val="28"/>
        </w:rPr>
        <w:t xml:space="preserve"> </w:t>
      </w:r>
      <w:proofErr w:type="spellStart"/>
      <w:r w:rsidRPr="00B84B48">
        <w:rPr>
          <w:rFonts w:ascii="Times New Roman" w:hAnsi="Times New Roman" w:cs="Times New Roman"/>
          <w:b/>
          <w:sz w:val="28"/>
          <w:szCs w:val="28"/>
        </w:rPr>
        <w:t>таңдау</w:t>
      </w:r>
      <w:proofErr w:type="spellEnd"/>
      <w:r w:rsidRPr="00B84B48">
        <w:rPr>
          <w:rFonts w:ascii="Times New Roman" w:hAnsi="Times New Roman" w:cs="Times New Roman"/>
          <w:b/>
          <w:sz w:val="28"/>
          <w:szCs w:val="28"/>
        </w:rPr>
        <w:t xml:space="preserve"> </w:t>
      </w:r>
      <w:proofErr w:type="spellStart"/>
      <w:r w:rsidRPr="00B84B48">
        <w:rPr>
          <w:rFonts w:ascii="Times New Roman" w:hAnsi="Times New Roman" w:cs="Times New Roman"/>
          <w:b/>
          <w:sz w:val="28"/>
          <w:szCs w:val="28"/>
        </w:rPr>
        <w:t>өлшемшарттары</w:t>
      </w:r>
      <w:proofErr w:type="spellEnd"/>
    </w:p>
    <w:p w:rsidR="00245AB4" w:rsidRPr="00B84B48" w:rsidRDefault="00245AB4" w:rsidP="00245AB4">
      <w:pPr>
        <w:jc w:val="center"/>
        <w:rPr>
          <w:rFonts w:ascii="Times New Roman" w:hAnsi="Times New Roman" w:cs="Times New Roman"/>
          <w:sz w:val="28"/>
          <w:szCs w:val="28"/>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6"/>
        <w:tblCellMar>
          <w:left w:w="0" w:type="dxa"/>
          <w:right w:w="0" w:type="dxa"/>
        </w:tblCellMar>
        <w:tblLook w:val="04A0" w:firstRow="1" w:lastRow="0" w:firstColumn="1" w:lastColumn="0" w:noHBand="0" w:noVBand="1"/>
      </w:tblPr>
      <w:tblGrid>
        <w:gridCol w:w="379"/>
        <w:gridCol w:w="5222"/>
        <w:gridCol w:w="2372"/>
        <w:gridCol w:w="1252"/>
      </w:tblGrid>
      <w:tr w:rsidR="00245AB4" w:rsidRPr="00B84B48" w:rsidTr="004C5EB5">
        <w:tc>
          <w:tcPr>
            <w:tcW w:w="0" w:type="auto"/>
            <w:shd w:val="clear" w:color="auto" w:fill="auto"/>
            <w:tcMar>
              <w:top w:w="45" w:type="dxa"/>
              <w:left w:w="75" w:type="dxa"/>
              <w:bottom w:w="45" w:type="dxa"/>
              <w:right w:w="75" w:type="dxa"/>
            </w:tcMar>
            <w:hideMark/>
          </w:tcPr>
          <w:p w:rsidR="00245AB4" w:rsidRPr="00B84B48" w:rsidRDefault="00245AB4" w:rsidP="004C5EB5">
            <w:pPr>
              <w:jc w:val="center"/>
              <w:rPr>
                <w:rFonts w:ascii="Times New Roman" w:hAnsi="Times New Roman" w:cs="Times New Roman"/>
                <w:sz w:val="24"/>
                <w:szCs w:val="24"/>
              </w:rPr>
            </w:pPr>
            <w:r w:rsidRPr="00B84B48">
              <w:rPr>
                <w:rFonts w:ascii="Times New Roman" w:hAnsi="Times New Roman" w:cs="Times New Roman"/>
                <w:sz w:val="24"/>
                <w:szCs w:val="24"/>
              </w:rPr>
              <w:t>№</w:t>
            </w:r>
          </w:p>
        </w:tc>
        <w:tc>
          <w:tcPr>
            <w:tcW w:w="0" w:type="auto"/>
            <w:shd w:val="clear" w:color="auto" w:fill="auto"/>
            <w:tcMar>
              <w:top w:w="45" w:type="dxa"/>
              <w:left w:w="75" w:type="dxa"/>
              <w:bottom w:w="45" w:type="dxa"/>
              <w:right w:w="75" w:type="dxa"/>
            </w:tcMar>
            <w:hideMark/>
          </w:tcPr>
          <w:p w:rsidR="00245AB4" w:rsidRPr="00B84B48" w:rsidRDefault="00245AB4" w:rsidP="004C5EB5">
            <w:pPr>
              <w:jc w:val="center"/>
              <w:rPr>
                <w:rFonts w:ascii="Times New Roman" w:hAnsi="Times New Roman" w:cs="Times New Roman"/>
                <w:sz w:val="24"/>
                <w:szCs w:val="24"/>
              </w:rPr>
            </w:pPr>
            <w:proofErr w:type="spellStart"/>
            <w:r w:rsidRPr="00B84B48">
              <w:rPr>
                <w:rFonts w:ascii="Times New Roman" w:hAnsi="Times New Roman" w:cs="Times New Roman"/>
                <w:sz w:val="24"/>
                <w:szCs w:val="24"/>
              </w:rPr>
              <w:t>Өлшемшарттар</w:t>
            </w:r>
            <w:proofErr w:type="spellEnd"/>
          </w:p>
        </w:tc>
        <w:tc>
          <w:tcPr>
            <w:tcW w:w="0" w:type="auto"/>
            <w:gridSpan w:val="2"/>
            <w:shd w:val="clear" w:color="auto" w:fill="auto"/>
            <w:tcMar>
              <w:top w:w="45" w:type="dxa"/>
              <w:left w:w="75" w:type="dxa"/>
              <w:bottom w:w="45" w:type="dxa"/>
              <w:right w:w="75" w:type="dxa"/>
            </w:tcMar>
            <w:hideMark/>
          </w:tcPr>
          <w:p w:rsidR="00245AB4" w:rsidRPr="00B84B48" w:rsidRDefault="00245AB4" w:rsidP="004C5EB5">
            <w:pPr>
              <w:jc w:val="center"/>
              <w:rPr>
                <w:rFonts w:ascii="Times New Roman" w:hAnsi="Times New Roman" w:cs="Times New Roman"/>
                <w:sz w:val="24"/>
                <w:szCs w:val="24"/>
              </w:rPr>
            </w:pPr>
            <w:proofErr w:type="spellStart"/>
            <w:r w:rsidRPr="00B84B48">
              <w:rPr>
                <w:rFonts w:ascii="Times New Roman" w:hAnsi="Times New Roman" w:cs="Times New Roman"/>
                <w:sz w:val="24"/>
                <w:szCs w:val="24"/>
              </w:rPr>
              <w:t>Балдар</w:t>
            </w:r>
            <w:proofErr w:type="spellEnd"/>
          </w:p>
        </w:tc>
      </w:tr>
      <w:tr w:rsidR="00245AB4" w:rsidRPr="00B84B48" w:rsidTr="004C5EB5">
        <w:tc>
          <w:tcPr>
            <w:tcW w:w="0" w:type="auto"/>
            <w:shd w:val="clear" w:color="auto" w:fill="auto"/>
            <w:tcMar>
              <w:top w:w="45" w:type="dxa"/>
              <w:left w:w="75" w:type="dxa"/>
              <w:bottom w:w="45" w:type="dxa"/>
              <w:right w:w="75" w:type="dxa"/>
            </w:tcMar>
            <w:hideMark/>
          </w:tcPr>
          <w:p w:rsidR="00245AB4" w:rsidRPr="00B84B48" w:rsidRDefault="00245AB4" w:rsidP="004C5EB5">
            <w:pPr>
              <w:jc w:val="both"/>
              <w:rPr>
                <w:rFonts w:ascii="Times New Roman" w:hAnsi="Times New Roman" w:cs="Times New Roman"/>
                <w:sz w:val="24"/>
                <w:szCs w:val="24"/>
              </w:rPr>
            </w:pPr>
            <w:r w:rsidRPr="00B84B48">
              <w:rPr>
                <w:rFonts w:ascii="Times New Roman" w:hAnsi="Times New Roman" w:cs="Times New Roman"/>
                <w:sz w:val="24"/>
                <w:szCs w:val="24"/>
              </w:rPr>
              <w:t>1.</w:t>
            </w:r>
          </w:p>
        </w:tc>
        <w:tc>
          <w:tcPr>
            <w:tcW w:w="0" w:type="auto"/>
            <w:shd w:val="clear" w:color="auto" w:fill="auto"/>
            <w:tcMar>
              <w:top w:w="45" w:type="dxa"/>
              <w:left w:w="75" w:type="dxa"/>
              <w:bottom w:w="45" w:type="dxa"/>
              <w:right w:w="75" w:type="dxa"/>
            </w:tcMar>
            <w:hideMark/>
          </w:tcPr>
          <w:p w:rsidR="00245AB4" w:rsidRPr="00B84B48" w:rsidRDefault="00245AB4" w:rsidP="004C5EB5">
            <w:pPr>
              <w:jc w:val="both"/>
              <w:rPr>
                <w:rFonts w:ascii="Times New Roman" w:hAnsi="Times New Roman" w:cs="Times New Roman"/>
                <w:sz w:val="24"/>
                <w:szCs w:val="24"/>
              </w:rPr>
            </w:pPr>
            <w:proofErr w:type="spellStart"/>
            <w:r w:rsidRPr="00B84B48">
              <w:rPr>
                <w:rFonts w:ascii="Times New Roman" w:hAnsi="Times New Roman" w:cs="Times New Roman"/>
                <w:sz w:val="24"/>
                <w:szCs w:val="24"/>
              </w:rPr>
              <w:t>Конкурстың</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мәні</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болып</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табылатын</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тауар</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нарығындағы</w:t>
            </w:r>
            <w:proofErr w:type="spellEnd"/>
            <w:r w:rsidRPr="00B84B48">
              <w:rPr>
                <w:rFonts w:ascii="Times New Roman" w:hAnsi="Times New Roman" w:cs="Times New Roman"/>
                <w:sz w:val="24"/>
                <w:szCs w:val="24"/>
              </w:rPr>
              <w:t xml:space="preserve"> </w:t>
            </w:r>
            <w:r w:rsidRPr="00B84B48">
              <w:rPr>
                <w:rFonts w:ascii="Times New Roman" w:hAnsi="Times New Roman" w:cs="Times New Roman"/>
                <w:sz w:val="24"/>
                <w:szCs w:val="24"/>
                <w:lang w:val="kk-KZ"/>
              </w:rPr>
              <w:t xml:space="preserve">соңғы 5 жылдағы </w:t>
            </w:r>
            <w:proofErr w:type="spellStart"/>
            <w:r w:rsidRPr="00B84B48">
              <w:rPr>
                <w:rFonts w:ascii="Times New Roman" w:hAnsi="Times New Roman" w:cs="Times New Roman"/>
                <w:sz w:val="24"/>
                <w:szCs w:val="24"/>
              </w:rPr>
              <w:t>жұмыс</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тәжірибесі</w:t>
            </w:r>
            <w:proofErr w:type="spellEnd"/>
          </w:p>
        </w:tc>
        <w:tc>
          <w:tcPr>
            <w:tcW w:w="0" w:type="auto"/>
            <w:gridSpan w:val="2"/>
            <w:shd w:val="clear" w:color="auto" w:fill="auto"/>
            <w:tcMar>
              <w:top w:w="45" w:type="dxa"/>
              <w:left w:w="75" w:type="dxa"/>
              <w:bottom w:w="45" w:type="dxa"/>
              <w:right w:w="75" w:type="dxa"/>
            </w:tcMar>
            <w:hideMark/>
          </w:tcPr>
          <w:p w:rsidR="00245AB4" w:rsidRPr="00B84B48" w:rsidRDefault="00245AB4" w:rsidP="004C5EB5">
            <w:pPr>
              <w:jc w:val="both"/>
              <w:rPr>
                <w:rFonts w:ascii="Times New Roman" w:hAnsi="Times New Roman" w:cs="Times New Roman"/>
                <w:sz w:val="24"/>
                <w:szCs w:val="24"/>
              </w:rPr>
            </w:pPr>
            <w:proofErr w:type="spellStart"/>
            <w:r w:rsidRPr="00B84B48">
              <w:rPr>
                <w:rFonts w:ascii="Times New Roman" w:hAnsi="Times New Roman" w:cs="Times New Roman"/>
                <w:sz w:val="24"/>
                <w:szCs w:val="24"/>
              </w:rPr>
              <w:t>Әр</w:t>
            </w:r>
            <w:proofErr w:type="spellEnd"/>
            <w:r w:rsidRPr="00B84B48">
              <w:rPr>
                <w:rFonts w:ascii="Times New Roman" w:hAnsi="Times New Roman" w:cs="Times New Roman"/>
                <w:sz w:val="24"/>
                <w:szCs w:val="24"/>
              </w:rPr>
              <w:t xml:space="preserve"> </w:t>
            </w:r>
            <w:r w:rsidRPr="00B84B48">
              <w:rPr>
                <w:rFonts w:ascii="Times New Roman" w:hAnsi="Times New Roman" w:cs="Times New Roman"/>
                <w:sz w:val="24"/>
                <w:szCs w:val="24"/>
                <w:lang w:val="kk-KZ"/>
              </w:rPr>
              <w:t>12 айға</w:t>
            </w:r>
            <w:r w:rsidRPr="00B84B48">
              <w:rPr>
                <w:rFonts w:ascii="Times New Roman" w:hAnsi="Times New Roman" w:cs="Times New Roman"/>
                <w:sz w:val="24"/>
                <w:szCs w:val="24"/>
              </w:rPr>
              <w:t xml:space="preserve"> 1 </w:t>
            </w:r>
            <w:proofErr w:type="spellStart"/>
            <w:r w:rsidRPr="00B84B48">
              <w:rPr>
                <w:rFonts w:ascii="Times New Roman" w:hAnsi="Times New Roman" w:cs="Times New Roman"/>
                <w:sz w:val="24"/>
                <w:szCs w:val="24"/>
              </w:rPr>
              <w:t>балдан</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бірақ</w:t>
            </w:r>
            <w:proofErr w:type="spellEnd"/>
            <w:r w:rsidRPr="00B84B48">
              <w:rPr>
                <w:rFonts w:ascii="Times New Roman" w:hAnsi="Times New Roman" w:cs="Times New Roman"/>
                <w:sz w:val="24"/>
                <w:szCs w:val="24"/>
              </w:rPr>
              <w:t xml:space="preserve"> </w:t>
            </w:r>
            <w:r w:rsidRPr="00B84B48">
              <w:rPr>
                <w:rFonts w:ascii="Times New Roman" w:hAnsi="Times New Roman" w:cs="Times New Roman"/>
                <w:sz w:val="24"/>
                <w:szCs w:val="24"/>
                <w:lang w:val="kk-KZ"/>
              </w:rPr>
              <w:t xml:space="preserve">5 </w:t>
            </w:r>
            <w:proofErr w:type="spellStart"/>
            <w:r w:rsidRPr="00B84B48">
              <w:rPr>
                <w:rFonts w:ascii="Times New Roman" w:hAnsi="Times New Roman" w:cs="Times New Roman"/>
                <w:sz w:val="24"/>
                <w:szCs w:val="24"/>
              </w:rPr>
              <w:t>балдан</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аспайды</w:t>
            </w:r>
            <w:proofErr w:type="spellEnd"/>
          </w:p>
        </w:tc>
      </w:tr>
      <w:tr w:rsidR="00245AB4" w:rsidRPr="00B84B48" w:rsidTr="004C5EB5">
        <w:tc>
          <w:tcPr>
            <w:tcW w:w="0" w:type="auto"/>
            <w:shd w:val="clear" w:color="auto" w:fill="auto"/>
            <w:tcMar>
              <w:top w:w="45" w:type="dxa"/>
              <w:left w:w="75" w:type="dxa"/>
              <w:bottom w:w="45" w:type="dxa"/>
              <w:right w:w="75" w:type="dxa"/>
            </w:tcMar>
            <w:hideMark/>
          </w:tcPr>
          <w:p w:rsidR="00245AB4" w:rsidRPr="00B84B48" w:rsidRDefault="00245AB4" w:rsidP="004C5EB5">
            <w:pPr>
              <w:jc w:val="both"/>
              <w:rPr>
                <w:rFonts w:ascii="Times New Roman" w:hAnsi="Times New Roman" w:cs="Times New Roman"/>
                <w:sz w:val="24"/>
                <w:szCs w:val="24"/>
              </w:rPr>
            </w:pPr>
            <w:r w:rsidRPr="00B84B48">
              <w:rPr>
                <w:rFonts w:ascii="Times New Roman" w:hAnsi="Times New Roman" w:cs="Times New Roman"/>
                <w:sz w:val="24"/>
                <w:szCs w:val="24"/>
              </w:rPr>
              <w:t>2.</w:t>
            </w:r>
          </w:p>
        </w:tc>
        <w:tc>
          <w:tcPr>
            <w:tcW w:w="0" w:type="auto"/>
            <w:shd w:val="clear" w:color="auto" w:fill="auto"/>
            <w:tcMar>
              <w:top w:w="45" w:type="dxa"/>
              <w:left w:w="75" w:type="dxa"/>
              <w:bottom w:w="45" w:type="dxa"/>
              <w:right w:w="75" w:type="dxa"/>
            </w:tcMar>
            <w:hideMark/>
          </w:tcPr>
          <w:p w:rsidR="00245AB4" w:rsidRPr="00B84B48" w:rsidRDefault="00245AB4" w:rsidP="004C5EB5">
            <w:pPr>
              <w:jc w:val="both"/>
              <w:rPr>
                <w:rFonts w:ascii="Times New Roman" w:hAnsi="Times New Roman" w:cs="Times New Roman"/>
                <w:sz w:val="24"/>
                <w:szCs w:val="24"/>
              </w:rPr>
            </w:pPr>
            <w:proofErr w:type="spellStart"/>
            <w:r w:rsidRPr="00B84B48">
              <w:rPr>
                <w:rFonts w:ascii="Times New Roman" w:hAnsi="Times New Roman" w:cs="Times New Roman"/>
                <w:sz w:val="24"/>
                <w:szCs w:val="24"/>
              </w:rPr>
              <w:t>Отандық</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тауар</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өндірушілер</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үшін</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тауарларды</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ерікті</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түрде</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сертификаттау</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туралы</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құжаттың</w:t>
            </w:r>
            <w:proofErr w:type="spellEnd"/>
            <w:r w:rsidRPr="00B84B48">
              <w:rPr>
                <w:rFonts w:ascii="Times New Roman" w:hAnsi="Times New Roman" w:cs="Times New Roman"/>
                <w:sz w:val="24"/>
                <w:szCs w:val="24"/>
              </w:rPr>
              <w:t xml:space="preserve"> бар </w:t>
            </w:r>
            <w:proofErr w:type="spellStart"/>
            <w:r w:rsidRPr="00B84B48">
              <w:rPr>
                <w:rFonts w:ascii="Times New Roman" w:hAnsi="Times New Roman" w:cs="Times New Roman"/>
                <w:sz w:val="24"/>
                <w:szCs w:val="24"/>
              </w:rPr>
              <w:t>болуы</w:t>
            </w:r>
            <w:proofErr w:type="spellEnd"/>
          </w:p>
        </w:tc>
        <w:tc>
          <w:tcPr>
            <w:tcW w:w="0" w:type="auto"/>
            <w:shd w:val="clear" w:color="auto" w:fill="auto"/>
            <w:tcMar>
              <w:top w:w="45" w:type="dxa"/>
              <w:left w:w="75" w:type="dxa"/>
              <w:bottom w:w="45" w:type="dxa"/>
              <w:right w:w="75" w:type="dxa"/>
            </w:tcMar>
            <w:hideMark/>
          </w:tcPr>
          <w:p w:rsidR="00245AB4" w:rsidRPr="00B84B48" w:rsidRDefault="00245AB4" w:rsidP="004C5EB5">
            <w:pPr>
              <w:jc w:val="both"/>
              <w:rPr>
                <w:rFonts w:ascii="Times New Roman" w:hAnsi="Times New Roman" w:cs="Times New Roman"/>
                <w:sz w:val="24"/>
                <w:szCs w:val="24"/>
              </w:rPr>
            </w:pPr>
            <w:proofErr w:type="spellStart"/>
            <w:r w:rsidRPr="00B84B48">
              <w:rPr>
                <w:rFonts w:ascii="Times New Roman" w:hAnsi="Times New Roman" w:cs="Times New Roman"/>
                <w:sz w:val="24"/>
                <w:szCs w:val="24"/>
              </w:rPr>
              <w:t>Жоқ</w:t>
            </w:r>
            <w:proofErr w:type="spellEnd"/>
            <w:r w:rsidRPr="00B84B48">
              <w:rPr>
                <w:rFonts w:ascii="Times New Roman" w:hAnsi="Times New Roman" w:cs="Times New Roman"/>
                <w:sz w:val="24"/>
                <w:szCs w:val="24"/>
              </w:rPr>
              <w:br/>
              <w:t>(0 балл)</w:t>
            </w:r>
          </w:p>
        </w:tc>
        <w:tc>
          <w:tcPr>
            <w:tcW w:w="0" w:type="auto"/>
            <w:shd w:val="clear" w:color="auto" w:fill="auto"/>
            <w:tcMar>
              <w:top w:w="45" w:type="dxa"/>
              <w:left w:w="75" w:type="dxa"/>
              <w:bottom w:w="45" w:type="dxa"/>
              <w:right w:w="75" w:type="dxa"/>
            </w:tcMar>
            <w:hideMark/>
          </w:tcPr>
          <w:p w:rsidR="00245AB4" w:rsidRPr="00B84B48" w:rsidRDefault="00D7132D" w:rsidP="004C5EB5">
            <w:pPr>
              <w:jc w:val="both"/>
              <w:rPr>
                <w:rFonts w:ascii="Times New Roman" w:hAnsi="Times New Roman" w:cs="Times New Roman"/>
                <w:sz w:val="24"/>
                <w:szCs w:val="24"/>
              </w:rPr>
            </w:pPr>
            <w:r>
              <w:rPr>
                <w:rFonts w:ascii="Times New Roman" w:hAnsi="Times New Roman" w:cs="Times New Roman"/>
                <w:sz w:val="24"/>
                <w:szCs w:val="24"/>
              </w:rPr>
              <w:t>Бар</w:t>
            </w:r>
            <w:r>
              <w:rPr>
                <w:rFonts w:ascii="Times New Roman" w:hAnsi="Times New Roman" w:cs="Times New Roman"/>
                <w:sz w:val="24"/>
                <w:szCs w:val="24"/>
              </w:rPr>
              <w:br/>
              <w:t>(3</w:t>
            </w:r>
            <w:r w:rsidR="00245AB4" w:rsidRPr="00B84B48">
              <w:rPr>
                <w:rFonts w:ascii="Times New Roman" w:hAnsi="Times New Roman" w:cs="Times New Roman"/>
                <w:sz w:val="24"/>
                <w:szCs w:val="24"/>
              </w:rPr>
              <w:t xml:space="preserve"> балл)</w:t>
            </w:r>
          </w:p>
        </w:tc>
      </w:tr>
      <w:tr w:rsidR="00245AB4" w:rsidRPr="00B84B48" w:rsidTr="004C5EB5">
        <w:tc>
          <w:tcPr>
            <w:tcW w:w="0" w:type="auto"/>
            <w:shd w:val="clear" w:color="auto" w:fill="auto"/>
            <w:tcMar>
              <w:top w:w="45" w:type="dxa"/>
              <w:left w:w="75" w:type="dxa"/>
              <w:bottom w:w="45" w:type="dxa"/>
              <w:right w:w="75" w:type="dxa"/>
            </w:tcMar>
            <w:hideMark/>
          </w:tcPr>
          <w:p w:rsidR="00245AB4" w:rsidRPr="00B84B48" w:rsidRDefault="00245AB4" w:rsidP="004C5EB5">
            <w:pPr>
              <w:jc w:val="both"/>
              <w:rPr>
                <w:rFonts w:ascii="Times New Roman" w:hAnsi="Times New Roman" w:cs="Times New Roman"/>
                <w:sz w:val="24"/>
                <w:szCs w:val="24"/>
              </w:rPr>
            </w:pPr>
            <w:r w:rsidRPr="00B84B48">
              <w:rPr>
                <w:rFonts w:ascii="Times New Roman" w:hAnsi="Times New Roman" w:cs="Times New Roman"/>
                <w:sz w:val="24"/>
                <w:szCs w:val="24"/>
              </w:rPr>
              <w:t>3.</w:t>
            </w:r>
          </w:p>
        </w:tc>
        <w:tc>
          <w:tcPr>
            <w:tcW w:w="0" w:type="auto"/>
            <w:shd w:val="clear" w:color="auto" w:fill="auto"/>
            <w:tcMar>
              <w:top w:w="45" w:type="dxa"/>
              <w:left w:w="75" w:type="dxa"/>
              <w:bottom w:w="45" w:type="dxa"/>
              <w:right w:w="75" w:type="dxa"/>
            </w:tcMar>
            <w:hideMark/>
          </w:tcPr>
          <w:p w:rsidR="00245AB4" w:rsidRPr="00B84B48" w:rsidRDefault="00245AB4" w:rsidP="004C5EB5">
            <w:pPr>
              <w:jc w:val="both"/>
              <w:rPr>
                <w:rFonts w:ascii="Times New Roman" w:hAnsi="Times New Roman" w:cs="Times New Roman"/>
                <w:sz w:val="24"/>
                <w:szCs w:val="24"/>
              </w:rPr>
            </w:pPr>
            <w:proofErr w:type="spellStart"/>
            <w:r w:rsidRPr="00B84B48">
              <w:rPr>
                <w:rFonts w:ascii="Times New Roman" w:hAnsi="Times New Roman" w:cs="Times New Roman"/>
                <w:sz w:val="24"/>
                <w:szCs w:val="24"/>
              </w:rPr>
              <w:t>Ұлттық</w:t>
            </w:r>
            <w:proofErr w:type="spellEnd"/>
            <w:r w:rsidRPr="00B84B48">
              <w:rPr>
                <w:rFonts w:ascii="Times New Roman" w:hAnsi="Times New Roman" w:cs="Times New Roman"/>
                <w:sz w:val="24"/>
                <w:szCs w:val="24"/>
              </w:rPr>
              <w:t xml:space="preserve"> стандарт </w:t>
            </w:r>
            <w:proofErr w:type="spellStart"/>
            <w:r w:rsidRPr="00B84B48">
              <w:rPr>
                <w:rFonts w:ascii="Times New Roman" w:hAnsi="Times New Roman" w:cs="Times New Roman"/>
                <w:sz w:val="24"/>
                <w:szCs w:val="24"/>
              </w:rPr>
              <w:t>талаптарына</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сәйкес</w:t>
            </w:r>
            <w:proofErr w:type="spellEnd"/>
            <w:r w:rsidRPr="00B84B48">
              <w:rPr>
                <w:rFonts w:ascii="Times New Roman" w:hAnsi="Times New Roman" w:cs="Times New Roman"/>
                <w:sz w:val="24"/>
                <w:szCs w:val="24"/>
              </w:rPr>
              <w:t xml:space="preserve"> </w:t>
            </w:r>
            <w:r w:rsidRPr="00B84B48">
              <w:rPr>
                <w:rFonts w:ascii="Times New Roman" w:hAnsi="Times New Roman" w:cs="Times New Roman"/>
                <w:sz w:val="24"/>
                <w:szCs w:val="24"/>
                <w:lang w:val="kk-KZ"/>
              </w:rPr>
              <w:t xml:space="preserve">сатып алынатын тауарлар бойынша </w:t>
            </w:r>
            <w:r w:rsidRPr="00B84B48">
              <w:rPr>
                <w:rFonts w:ascii="Times New Roman" w:hAnsi="Times New Roman" w:cs="Times New Roman"/>
                <w:sz w:val="24"/>
                <w:szCs w:val="24"/>
              </w:rPr>
              <w:t xml:space="preserve">сапа </w:t>
            </w:r>
            <w:proofErr w:type="spellStart"/>
            <w:r w:rsidRPr="00B84B48">
              <w:rPr>
                <w:rFonts w:ascii="Times New Roman" w:hAnsi="Times New Roman" w:cs="Times New Roman"/>
                <w:sz w:val="24"/>
                <w:szCs w:val="24"/>
              </w:rPr>
              <w:t>менеджментінің</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сертификатталған</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жүйесінің</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сертификатталған</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жүйелерінің</w:t>
            </w:r>
            <w:proofErr w:type="spellEnd"/>
            <w:r w:rsidRPr="00B84B48">
              <w:rPr>
                <w:rFonts w:ascii="Times New Roman" w:hAnsi="Times New Roman" w:cs="Times New Roman"/>
                <w:sz w:val="24"/>
                <w:szCs w:val="24"/>
              </w:rPr>
              <w:t xml:space="preserve">) бар </w:t>
            </w:r>
            <w:proofErr w:type="spellStart"/>
            <w:r w:rsidRPr="00B84B48">
              <w:rPr>
                <w:rFonts w:ascii="Times New Roman" w:hAnsi="Times New Roman" w:cs="Times New Roman"/>
                <w:sz w:val="24"/>
                <w:szCs w:val="24"/>
              </w:rPr>
              <w:t>болуы</w:t>
            </w:r>
            <w:proofErr w:type="spellEnd"/>
          </w:p>
        </w:tc>
        <w:tc>
          <w:tcPr>
            <w:tcW w:w="0" w:type="auto"/>
            <w:shd w:val="clear" w:color="auto" w:fill="auto"/>
            <w:tcMar>
              <w:top w:w="45" w:type="dxa"/>
              <w:left w:w="75" w:type="dxa"/>
              <w:bottom w:w="45" w:type="dxa"/>
              <w:right w:w="75" w:type="dxa"/>
            </w:tcMar>
            <w:hideMark/>
          </w:tcPr>
          <w:p w:rsidR="00245AB4" w:rsidRPr="00B84B48" w:rsidRDefault="00245AB4" w:rsidP="004C5EB5">
            <w:pPr>
              <w:jc w:val="both"/>
              <w:rPr>
                <w:rFonts w:ascii="Times New Roman" w:hAnsi="Times New Roman" w:cs="Times New Roman"/>
                <w:sz w:val="24"/>
                <w:szCs w:val="24"/>
              </w:rPr>
            </w:pPr>
            <w:proofErr w:type="spellStart"/>
            <w:r w:rsidRPr="00B84B48">
              <w:rPr>
                <w:rFonts w:ascii="Times New Roman" w:hAnsi="Times New Roman" w:cs="Times New Roman"/>
                <w:sz w:val="24"/>
                <w:szCs w:val="24"/>
              </w:rPr>
              <w:t>Жоқ</w:t>
            </w:r>
            <w:proofErr w:type="spellEnd"/>
            <w:r w:rsidRPr="00B84B48">
              <w:rPr>
                <w:rFonts w:ascii="Times New Roman" w:hAnsi="Times New Roman" w:cs="Times New Roman"/>
                <w:sz w:val="24"/>
                <w:szCs w:val="24"/>
              </w:rPr>
              <w:br/>
              <w:t>(0 балл)</w:t>
            </w:r>
          </w:p>
        </w:tc>
        <w:tc>
          <w:tcPr>
            <w:tcW w:w="0" w:type="auto"/>
            <w:shd w:val="clear" w:color="auto" w:fill="auto"/>
            <w:tcMar>
              <w:top w:w="45" w:type="dxa"/>
              <w:left w:w="75" w:type="dxa"/>
              <w:bottom w:w="45" w:type="dxa"/>
              <w:right w:w="75" w:type="dxa"/>
            </w:tcMar>
            <w:hideMark/>
          </w:tcPr>
          <w:p w:rsidR="00245AB4" w:rsidRPr="00B84B48" w:rsidRDefault="00245AB4" w:rsidP="004C5EB5">
            <w:pPr>
              <w:jc w:val="both"/>
              <w:rPr>
                <w:rFonts w:ascii="Times New Roman" w:hAnsi="Times New Roman" w:cs="Times New Roman"/>
                <w:sz w:val="24"/>
                <w:szCs w:val="24"/>
              </w:rPr>
            </w:pPr>
            <w:r w:rsidRPr="00B84B48">
              <w:rPr>
                <w:rFonts w:ascii="Times New Roman" w:hAnsi="Times New Roman" w:cs="Times New Roman"/>
                <w:sz w:val="24"/>
                <w:szCs w:val="24"/>
              </w:rPr>
              <w:t>Бар</w:t>
            </w:r>
            <w:r w:rsidRPr="00B84B48">
              <w:rPr>
                <w:rFonts w:ascii="Times New Roman" w:hAnsi="Times New Roman" w:cs="Times New Roman"/>
                <w:sz w:val="24"/>
                <w:szCs w:val="24"/>
              </w:rPr>
              <w:br/>
              <w:t>(1 балл)</w:t>
            </w:r>
          </w:p>
        </w:tc>
      </w:tr>
      <w:tr w:rsidR="00245AB4" w:rsidRPr="00B84B48" w:rsidTr="004C5EB5">
        <w:tc>
          <w:tcPr>
            <w:tcW w:w="0" w:type="auto"/>
            <w:shd w:val="clear" w:color="auto" w:fill="auto"/>
            <w:tcMar>
              <w:top w:w="45" w:type="dxa"/>
              <w:left w:w="75" w:type="dxa"/>
              <w:bottom w:w="45" w:type="dxa"/>
              <w:right w:w="75" w:type="dxa"/>
            </w:tcMar>
            <w:hideMark/>
          </w:tcPr>
          <w:p w:rsidR="00245AB4" w:rsidRPr="00B84B48" w:rsidRDefault="00245AB4" w:rsidP="004C5EB5">
            <w:pPr>
              <w:jc w:val="both"/>
              <w:rPr>
                <w:rFonts w:ascii="Times New Roman" w:hAnsi="Times New Roman" w:cs="Times New Roman"/>
                <w:sz w:val="24"/>
                <w:szCs w:val="24"/>
              </w:rPr>
            </w:pPr>
            <w:r w:rsidRPr="00B84B48">
              <w:rPr>
                <w:rFonts w:ascii="Times New Roman" w:hAnsi="Times New Roman" w:cs="Times New Roman"/>
                <w:sz w:val="24"/>
                <w:szCs w:val="24"/>
              </w:rPr>
              <w:t>4.</w:t>
            </w:r>
          </w:p>
        </w:tc>
        <w:tc>
          <w:tcPr>
            <w:tcW w:w="0" w:type="auto"/>
            <w:shd w:val="clear" w:color="auto" w:fill="auto"/>
            <w:tcMar>
              <w:top w:w="45" w:type="dxa"/>
              <w:left w:w="75" w:type="dxa"/>
              <w:bottom w:w="45" w:type="dxa"/>
              <w:right w:w="75" w:type="dxa"/>
            </w:tcMar>
            <w:hideMark/>
          </w:tcPr>
          <w:p w:rsidR="00245AB4" w:rsidRPr="00B84B48" w:rsidRDefault="00245AB4" w:rsidP="004C5EB5">
            <w:pPr>
              <w:jc w:val="both"/>
              <w:rPr>
                <w:rFonts w:ascii="Times New Roman" w:hAnsi="Times New Roman" w:cs="Times New Roman"/>
                <w:sz w:val="24"/>
                <w:szCs w:val="24"/>
              </w:rPr>
            </w:pPr>
            <w:proofErr w:type="spellStart"/>
            <w:r w:rsidRPr="00B84B48">
              <w:rPr>
                <w:rFonts w:ascii="Times New Roman" w:hAnsi="Times New Roman" w:cs="Times New Roman"/>
                <w:sz w:val="24"/>
                <w:szCs w:val="24"/>
              </w:rPr>
              <w:t>Ұлттық</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стандарттар</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талаптарына</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сәйкес</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қоршаған</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ортаны</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басқару</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менеджментінің</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сертификатталған</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жүйесінің</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сертификатталған</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жүйелерінің</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және</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немесе</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экологиялық</w:t>
            </w:r>
            <w:proofErr w:type="spellEnd"/>
            <w:r w:rsidRPr="00B84B48">
              <w:rPr>
                <w:rFonts w:ascii="Times New Roman" w:hAnsi="Times New Roman" w:cs="Times New Roman"/>
                <w:sz w:val="24"/>
                <w:szCs w:val="24"/>
              </w:rPr>
              <w:t xml:space="preserve"> таза </w:t>
            </w:r>
            <w:proofErr w:type="spellStart"/>
            <w:r w:rsidRPr="00B84B48">
              <w:rPr>
                <w:rFonts w:ascii="Times New Roman" w:hAnsi="Times New Roman" w:cs="Times New Roman"/>
                <w:sz w:val="24"/>
                <w:szCs w:val="24"/>
              </w:rPr>
              <w:t>өнім</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стандартына</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сәйкестікті</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растаудың</w:t>
            </w:r>
            <w:proofErr w:type="spellEnd"/>
            <w:r w:rsidRPr="00B84B48">
              <w:rPr>
                <w:rFonts w:ascii="Times New Roman" w:hAnsi="Times New Roman" w:cs="Times New Roman"/>
                <w:sz w:val="24"/>
                <w:szCs w:val="24"/>
              </w:rPr>
              <w:t xml:space="preserve"> бар </w:t>
            </w:r>
            <w:proofErr w:type="spellStart"/>
            <w:r w:rsidRPr="00B84B48">
              <w:rPr>
                <w:rFonts w:ascii="Times New Roman" w:hAnsi="Times New Roman" w:cs="Times New Roman"/>
                <w:sz w:val="24"/>
                <w:szCs w:val="24"/>
              </w:rPr>
              <w:t>болуы</w:t>
            </w:r>
            <w:proofErr w:type="spellEnd"/>
          </w:p>
        </w:tc>
        <w:tc>
          <w:tcPr>
            <w:tcW w:w="0" w:type="auto"/>
            <w:shd w:val="clear" w:color="auto" w:fill="auto"/>
            <w:tcMar>
              <w:top w:w="45" w:type="dxa"/>
              <w:left w:w="75" w:type="dxa"/>
              <w:bottom w:w="45" w:type="dxa"/>
              <w:right w:w="75" w:type="dxa"/>
            </w:tcMar>
            <w:hideMark/>
          </w:tcPr>
          <w:p w:rsidR="00245AB4" w:rsidRPr="00B84B48" w:rsidRDefault="00245AB4" w:rsidP="004C5EB5">
            <w:pPr>
              <w:jc w:val="both"/>
              <w:rPr>
                <w:rFonts w:ascii="Times New Roman" w:hAnsi="Times New Roman" w:cs="Times New Roman"/>
                <w:sz w:val="24"/>
                <w:szCs w:val="24"/>
              </w:rPr>
            </w:pPr>
            <w:proofErr w:type="spellStart"/>
            <w:r w:rsidRPr="00B84B48">
              <w:rPr>
                <w:rFonts w:ascii="Times New Roman" w:hAnsi="Times New Roman" w:cs="Times New Roman"/>
                <w:sz w:val="24"/>
                <w:szCs w:val="24"/>
              </w:rPr>
              <w:t>Жоқ</w:t>
            </w:r>
            <w:proofErr w:type="spellEnd"/>
            <w:r w:rsidRPr="00B84B48">
              <w:rPr>
                <w:rFonts w:ascii="Times New Roman" w:hAnsi="Times New Roman" w:cs="Times New Roman"/>
                <w:sz w:val="24"/>
                <w:szCs w:val="24"/>
              </w:rPr>
              <w:br/>
              <w:t>(0 балл)</w:t>
            </w:r>
          </w:p>
        </w:tc>
        <w:tc>
          <w:tcPr>
            <w:tcW w:w="0" w:type="auto"/>
            <w:shd w:val="clear" w:color="auto" w:fill="auto"/>
            <w:tcMar>
              <w:top w:w="45" w:type="dxa"/>
              <w:left w:w="75" w:type="dxa"/>
              <w:bottom w:w="45" w:type="dxa"/>
              <w:right w:w="75" w:type="dxa"/>
            </w:tcMar>
            <w:hideMark/>
          </w:tcPr>
          <w:p w:rsidR="00245AB4" w:rsidRPr="00B84B48" w:rsidRDefault="00245AB4" w:rsidP="004C5EB5">
            <w:pPr>
              <w:jc w:val="both"/>
              <w:rPr>
                <w:rFonts w:ascii="Times New Roman" w:hAnsi="Times New Roman" w:cs="Times New Roman"/>
                <w:sz w:val="24"/>
                <w:szCs w:val="24"/>
              </w:rPr>
            </w:pPr>
            <w:r w:rsidRPr="00B84B48">
              <w:rPr>
                <w:rFonts w:ascii="Times New Roman" w:hAnsi="Times New Roman" w:cs="Times New Roman"/>
                <w:sz w:val="24"/>
                <w:szCs w:val="24"/>
              </w:rPr>
              <w:t>Бар</w:t>
            </w:r>
            <w:r w:rsidRPr="00B84B48">
              <w:rPr>
                <w:rFonts w:ascii="Times New Roman" w:hAnsi="Times New Roman" w:cs="Times New Roman"/>
                <w:sz w:val="24"/>
                <w:szCs w:val="24"/>
              </w:rPr>
              <w:br/>
              <w:t>(1 балл)</w:t>
            </w:r>
          </w:p>
        </w:tc>
      </w:tr>
      <w:tr w:rsidR="00245AB4" w:rsidRPr="00B84B48" w:rsidTr="004C5EB5">
        <w:tc>
          <w:tcPr>
            <w:tcW w:w="0" w:type="auto"/>
            <w:shd w:val="clear" w:color="auto" w:fill="auto"/>
            <w:tcMar>
              <w:top w:w="45" w:type="dxa"/>
              <w:left w:w="75" w:type="dxa"/>
              <w:bottom w:w="45" w:type="dxa"/>
              <w:right w:w="75" w:type="dxa"/>
            </w:tcMar>
            <w:hideMark/>
          </w:tcPr>
          <w:p w:rsidR="00245AB4" w:rsidRPr="00B84B48" w:rsidRDefault="00245AB4" w:rsidP="004C5EB5">
            <w:pPr>
              <w:jc w:val="both"/>
              <w:rPr>
                <w:rFonts w:ascii="Times New Roman" w:hAnsi="Times New Roman" w:cs="Times New Roman"/>
                <w:sz w:val="24"/>
                <w:szCs w:val="24"/>
              </w:rPr>
            </w:pPr>
            <w:r w:rsidRPr="00B84B48">
              <w:rPr>
                <w:rFonts w:ascii="Times New Roman" w:hAnsi="Times New Roman" w:cs="Times New Roman"/>
                <w:sz w:val="24"/>
                <w:szCs w:val="24"/>
                <w:lang w:val="kk-KZ"/>
              </w:rPr>
              <w:t>5</w:t>
            </w:r>
            <w:r w:rsidRPr="00B84B48">
              <w:rPr>
                <w:rFonts w:ascii="Times New Roman" w:hAnsi="Times New Roman" w:cs="Times New Roman"/>
                <w:sz w:val="24"/>
                <w:szCs w:val="24"/>
              </w:rPr>
              <w:t>.</w:t>
            </w:r>
          </w:p>
        </w:tc>
        <w:tc>
          <w:tcPr>
            <w:tcW w:w="0" w:type="auto"/>
            <w:shd w:val="clear" w:color="auto" w:fill="auto"/>
            <w:tcMar>
              <w:top w:w="45" w:type="dxa"/>
              <w:left w:w="75" w:type="dxa"/>
              <w:bottom w:w="45" w:type="dxa"/>
              <w:right w:w="75" w:type="dxa"/>
            </w:tcMar>
            <w:hideMark/>
          </w:tcPr>
          <w:p w:rsidR="00245AB4" w:rsidRPr="00B84B48" w:rsidRDefault="00245AB4" w:rsidP="004C5EB5">
            <w:pPr>
              <w:jc w:val="both"/>
              <w:rPr>
                <w:rFonts w:ascii="Times New Roman" w:hAnsi="Times New Roman" w:cs="Times New Roman"/>
                <w:sz w:val="24"/>
                <w:szCs w:val="24"/>
              </w:rPr>
            </w:pPr>
            <w:proofErr w:type="spellStart"/>
            <w:r w:rsidRPr="00B84B48">
              <w:rPr>
                <w:rFonts w:ascii="Times New Roman" w:hAnsi="Times New Roman" w:cs="Times New Roman"/>
                <w:sz w:val="24"/>
                <w:szCs w:val="24"/>
              </w:rPr>
              <w:t>Азық-түлікті</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арнайы</w:t>
            </w:r>
            <w:proofErr w:type="spellEnd"/>
            <w:r w:rsidRPr="00B84B48">
              <w:rPr>
                <w:rFonts w:ascii="Times New Roman" w:hAnsi="Times New Roman" w:cs="Times New Roman"/>
                <w:sz w:val="24"/>
                <w:szCs w:val="24"/>
              </w:rPr>
              <w:t xml:space="preserve"> </w:t>
            </w:r>
            <w:r w:rsidRPr="00B84B48">
              <w:rPr>
                <w:rFonts w:ascii="Times New Roman" w:hAnsi="Times New Roman" w:cs="Times New Roman"/>
                <w:sz w:val="24"/>
                <w:szCs w:val="24"/>
                <w:lang w:val="kk-KZ"/>
              </w:rPr>
              <w:t>авток</w:t>
            </w:r>
            <w:proofErr w:type="spellStart"/>
            <w:r w:rsidRPr="00B84B48">
              <w:rPr>
                <w:rFonts w:ascii="Times New Roman" w:hAnsi="Times New Roman" w:cs="Times New Roman"/>
                <w:sz w:val="24"/>
                <w:szCs w:val="24"/>
              </w:rPr>
              <w:t>өлікпен</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жеткізу</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шарттары</w:t>
            </w:r>
            <w:proofErr w:type="spellEnd"/>
            <w:r w:rsidRPr="00B84B48">
              <w:rPr>
                <w:rFonts w:ascii="Times New Roman" w:hAnsi="Times New Roman" w:cs="Times New Roman"/>
                <w:sz w:val="24"/>
                <w:szCs w:val="24"/>
              </w:rPr>
              <w:t xml:space="preserve"> (3 </w:t>
            </w:r>
            <w:proofErr w:type="spellStart"/>
            <w:r w:rsidRPr="00B84B48">
              <w:rPr>
                <w:rFonts w:ascii="Times New Roman" w:hAnsi="Times New Roman" w:cs="Times New Roman"/>
                <w:sz w:val="24"/>
                <w:szCs w:val="24"/>
              </w:rPr>
              <w:t>балдан</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аспайды</w:t>
            </w:r>
            <w:proofErr w:type="spellEnd"/>
            <w:r w:rsidRPr="00B84B48">
              <w:rPr>
                <w:rFonts w:ascii="Times New Roman" w:hAnsi="Times New Roman" w:cs="Times New Roman"/>
                <w:sz w:val="24"/>
                <w:szCs w:val="24"/>
              </w:rPr>
              <w:t>)</w:t>
            </w:r>
          </w:p>
        </w:tc>
        <w:tc>
          <w:tcPr>
            <w:tcW w:w="0" w:type="auto"/>
            <w:shd w:val="clear" w:color="auto" w:fill="auto"/>
            <w:tcMar>
              <w:top w:w="45" w:type="dxa"/>
              <w:left w:w="75" w:type="dxa"/>
              <w:bottom w:w="45" w:type="dxa"/>
              <w:right w:w="75" w:type="dxa"/>
            </w:tcMar>
            <w:hideMark/>
          </w:tcPr>
          <w:p w:rsidR="00245AB4" w:rsidRPr="00B84B48" w:rsidRDefault="00245AB4" w:rsidP="004C5EB5">
            <w:pPr>
              <w:jc w:val="both"/>
              <w:rPr>
                <w:rFonts w:ascii="Times New Roman" w:hAnsi="Times New Roman" w:cs="Times New Roman"/>
                <w:sz w:val="24"/>
                <w:szCs w:val="24"/>
              </w:rPr>
            </w:pPr>
            <w:proofErr w:type="spellStart"/>
            <w:r w:rsidRPr="00B84B48">
              <w:rPr>
                <w:rFonts w:ascii="Times New Roman" w:hAnsi="Times New Roman" w:cs="Times New Roman"/>
                <w:sz w:val="24"/>
                <w:szCs w:val="24"/>
              </w:rPr>
              <w:t>Жалдап</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алу</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өтеусіз</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пайдалану</w:t>
            </w:r>
            <w:proofErr w:type="spellEnd"/>
            <w:r w:rsidRPr="00B84B48">
              <w:rPr>
                <w:rFonts w:ascii="Times New Roman" w:hAnsi="Times New Roman" w:cs="Times New Roman"/>
                <w:sz w:val="24"/>
                <w:szCs w:val="24"/>
              </w:rPr>
              <w:t xml:space="preserve">, лизинг </w:t>
            </w:r>
            <w:proofErr w:type="spellStart"/>
            <w:r w:rsidRPr="00B84B48">
              <w:rPr>
                <w:rFonts w:ascii="Times New Roman" w:hAnsi="Times New Roman" w:cs="Times New Roman"/>
                <w:sz w:val="24"/>
                <w:szCs w:val="24"/>
              </w:rPr>
              <w:t>және</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басқа</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шарттар</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негізінде</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көліктің</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lastRenderedPageBreak/>
              <w:t>болуы</w:t>
            </w:r>
            <w:proofErr w:type="spellEnd"/>
            <w:r w:rsidRPr="00B84B48">
              <w:rPr>
                <w:rFonts w:ascii="Times New Roman" w:hAnsi="Times New Roman" w:cs="Times New Roman"/>
                <w:sz w:val="24"/>
                <w:szCs w:val="24"/>
              </w:rPr>
              <w:br/>
              <w:t>(2 балл)</w:t>
            </w:r>
          </w:p>
        </w:tc>
        <w:tc>
          <w:tcPr>
            <w:tcW w:w="0" w:type="auto"/>
            <w:shd w:val="clear" w:color="auto" w:fill="auto"/>
            <w:tcMar>
              <w:top w:w="45" w:type="dxa"/>
              <w:left w:w="75" w:type="dxa"/>
              <w:bottom w:w="45" w:type="dxa"/>
              <w:right w:w="75" w:type="dxa"/>
            </w:tcMar>
            <w:hideMark/>
          </w:tcPr>
          <w:p w:rsidR="00245AB4" w:rsidRPr="00B84B48" w:rsidRDefault="00245AB4" w:rsidP="004C5EB5">
            <w:pPr>
              <w:jc w:val="both"/>
              <w:rPr>
                <w:rFonts w:ascii="Times New Roman" w:hAnsi="Times New Roman" w:cs="Times New Roman"/>
                <w:sz w:val="24"/>
                <w:szCs w:val="24"/>
              </w:rPr>
            </w:pPr>
            <w:r w:rsidRPr="00B84B48">
              <w:rPr>
                <w:rFonts w:ascii="Times New Roman" w:hAnsi="Times New Roman" w:cs="Times New Roman"/>
                <w:sz w:val="24"/>
                <w:szCs w:val="24"/>
              </w:rPr>
              <w:lastRenderedPageBreak/>
              <w:t xml:space="preserve">Жеке </w:t>
            </w:r>
            <w:proofErr w:type="spellStart"/>
            <w:r w:rsidRPr="00B84B48">
              <w:rPr>
                <w:rFonts w:ascii="Times New Roman" w:hAnsi="Times New Roman" w:cs="Times New Roman"/>
                <w:sz w:val="24"/>
                <w:szCs w:val="24"/>
              </w:rPr>
              <w:t>көлігінің</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болуы</w:t>
            </w:r>
            <w:proofErr w:type="spellEnd"/>
            <w:r w:rsidRPr="00B84B48">
              <w:rPr>
                <w:rFonts w:ascii="Times New Roman" w:hAnsi="Times New Roman" w:cs="Times New Roman"/>
                <w:sz w:val="24"/>
                <w:szCs w:val="24"/>
              </w:rPr>
              <w:br/>
              <w:t>(3 балл)</w:t>
            </w:r>
          </w:p>
        </w:tc>
      </w:tr>
      <w:tr w:rsidR="00245AB4" w:rsidRPr="00B84B48" w:rsidTr="004C5EB5">
        <w:tc>
          <w:tcPr>
            <w:tcW w:w="0" w:type="auto"/>
            <w:shd w:val="clear" w:color="auto" w:fill="auto"/>
            <w:tcMar>
              <w:top w:w="45" w:type="dxa"/>
              <w:left w:w="75" w:type="dxa"/>
              <w:bottom w:w="45" w:type="dxa"/>
              <w:right w:w="75" w:type="dxa"/>
            </w:tcMar>
            <w:hideMark/>
          </w:tcPr>
          <w:p w:rsidR="00245AB4" w:rsidRPr="00B84B48" w:rsidRDefault="00245AB4" w:rsidP="004C5EB5">
            <w:pPr>
              <w:jc w:val="both"/>
              <w:rPr>
                <w:rFonts w:ascii="Times New Roman" w:hAnsi="Times New Roman" w:cs="Times New Roman"/>
                <w:sz w:val="24"/>
                <w:szCs w:val="24"/>
              </w:rPr>
            </w:pPr>
            <w:r w:rsidRPr="00B84B48">
              <w:rPr>
                <w:rFonts w:ascii="Times New Roman" w:hAnsi="Times New Roman" w:cs="Times New Roman"/>
                <w:sz w:val="24"/>
                <w:szCs w:val="24"/>
                <w:lang w:val="kk-KZ"/>
              </w:rPr>
              <w:lastRenderedPageBreak/>
              <w:t>6</w:t>
            </w:r>
            <w:r w:rsidRPr="00B84B48">
              <w:rPr>
                <w:rFonts w:ascii="Times New Roman" w:hAnsi="Times New Roman" w:cs="Times New Roman"/>
                <w:sz w:val="24"/>
                <w:szCs w:val="24"/>
              </w:rPr>
              <w:t>.</w:t>
            </w:r>
          </w:p>
        </w:tc>
        <w:tc>
          <w:tcPr>
            <w:tcW w:w="0" w:type="auto"/>
            <w:shd w:val="clear" w:color="auto" w:fill="auto"/>
            <w:tcMar>
              <w:top w:w="45" w:type="dxa"/>
              <w:left w:w="75" w:type="dxa"/>
              <w:bottom w:w="45" w:type="dxa"/>
              <w:right w:w="75" w:type="dxa"/>
            </w:tcMar>
            <w:hideMark/>
          </w:tcPr>
          <w:p w:rsidR="00245AB4" w:rsidRPr="00B84B48" w:rsidRDefault="00245AB4" w:rsidP="004C5EB5">
            <w:pPr>
              <w:jc w:val="both"/>
              <w:rPr>
                <w:rFonts w:ascii="Times New Roman" w:hAnsi="Times New Roman" w:cs="Times New Roman"/>
                <w:spacing w:val="2"/>
                <w:sz w:val="24"/>
                <w:szCs w:val="24"/>
                <w:shd w:val="clear" w:color="auto" w:fill="FFFFFF"/>
              </w:rPr>
            </w:pPr>
            <w:r w:rsidRPr="00B84B48">
              <w:rPr>
                <w:rFonts w:ascii="Times New Roman" w:hAnsi="Times New Roman" w:cs="Times New Roman"/>
                <w:spacing w:val="2"/>
                <w:sz w:val="24"/>
                <w:szCs w:val="24"/>
                <w:shd w:val="clear" w:color="auto" w:fill="FFFFFF"/>
                <w:lang w:val="kk-KZ"/>
              </w:rPr>
              <w:t>К</w:t>
            </w:r>
            <w:proofErr w:type="spellStart"/>
            <w:r w:rsidRPr="00B84B48">
              <w:rPr>
                <w:rFonts w:ascii="Times New Roman" w:hAnsi="Times New Roman" w:cs="Times New Roman"/>
                <w:spacing w:val="2"/>
                <w:sz w:val="24"/>
                <w:szCs w:val="24"/>
                <w:shd w:val="clear" w:color="auto" w:fill="FFFFFF"/>
              </w:rPr>
              <w:t>онкурс</w:t>
            </w:r>
            <w:proofErr w:type="spellEnd"/>
            <w:r w:rsidRPr="00B84B48">
              <w:rPr>
                <w:rFonts w:ascii="Times New Roman" w:hAnsi="Times New Roman" w:cs="Times New Roman"/>
                <w:spacing w:val="2"/>
                <w:sz w:val="24"/>
                <w:szCs w:val="24"/>
                <w:shd w:val="clear" w:color="auto" w:fill="FFFFFF"/>
              </w:rPr>
              <w:t xml:space="preserve"> </w:t>
            </w:r>
            <w:proofErr w:type="spellStart"/>
            <w:r w:rsidRPr="00B84B48">
              <w:rPr>
                <w:rFonts w:ascii="Times New Roman" w:hAnsi="Times New Roman" w:cs="Times New Roman"/>
                <w:spacing w:val="2"/>
                <w:sz w:val="24"/>
                <w:szCs w:val="24"/>
                <w:shd w:val="clear" w:color="auto" w:fill="FFFFFF"/>
              </w:rPr>
              <w:t>өткізілетін</w:t>
            </w:r>
            <w:proofErr w:type="spellEnd"/>
            <w:r w:rsidRPr="00B84B48">
              <w:rPr>
                <w:rFonts w:ascii="Times New Roman" w:hAnsi="Times New Roman" w:cs="Times New Roman"/>
                <w:spacing w:val="2"/>
                <w:sz w:val="24"/>
                <w:szCs w:val="24"/>
                <w:shd w:val="clear" w:color="auto" w:fill="FFFFFF"/>
              </w:rPr>
              <w:t xml:space="preserve"> </w:t>
            </w:r>
            <w:proofErr w:type="spellStart"/>
            <w:r w:rsidRPr="00B84B48">
              <w:rPr>
                <w:rFonts w:ascii="Times New Roman" w:hAnsi="Times New Roman" w:cs="Times New Roman"/>
                <w:spacing w:val="2"/>
                <w:sz w:val="24"/>
                <w:szCs w:val="24"/>
                <w:shd w:val="clear" w:color="auto" w:fill="FFFFFF"/>
              </w:rPr>
              <w:t>тиісті</w:t>
            </w:r>
            <w:proofErr w:type="spellEnd"/>
            <w:r w:rsidRPr="00B84B48">
              <w:rPr>
                <w:rFonts w:ascii="Times New Roman" w:hAnsi="Times New Roman" w:cs="Times New Roman"/>
                <w:spacing w:val="2"/>
                <w:sz w:val="24"/>
                <w:szCs w:val="24"/>
                <w:shd w:val="clear" w:color="auto" w:fill="FFFFFF"/>
              </w:rPr>
              <w:t xml:space="preserve"> </w:t>
            </w:r>
            <w:proofErr w:type="spellStart"/>
            <w:r w:rsidRPr="00B84B48">
              <w:rPr>
                <w:rFonts w:ascii="Times New Roman" w:hAnsi="Times New Roman" w:cs="Times New Roman"/>
                <w:spacing w:val="2"/>
                <w:sz w:val="24"/>
                <w:szCs w:val="24"/>
                <w:shd w:val="clear" w:color="auto" w:fill="FFFFFF"/>
              </w:rPr>
              <w:t>облыстың</w:t>
            </w:r>
            <w:proofErr w:type="spellEnd"/>
            <w:r w:rsidRPr="00B84B48">
              <w:rPr>
                <w:rFonts w:ascii="Times New Roman" w:hAnsi="Times New Roman" w:cs="Times New Roman"/>
                <w:spacing w:val="2"/>
                <w:sz w:val="24"/>
                <w:szCs w:val="24"/>
                <w:shd w:val="clear" w:color="auto" w:fill="FFFFFF"/>
              </w:rPr>
              <w:t xml:space="preserve">, </w:t>
            </w:r>
            <w:proofErr w:type="spellStart"/>
            <w:r w:rsidRPr="00B84B48">
              <w:rPr>
                <w:rFonts w:ascii="Times New Roman" w:hAnsi="Times New Roman" w:cs="Times New Roman"/>
                <w:spacing w:val="2"/>
                <w:sz w:val="24"/>
                <w:szCs w:val="24"/>
                <w:shd w:val="clear" w:color="auto" w:fill="FFFFFF"/>
              </w:rPr>
              <w:t>республикалық</w:t>
            </w:r>
            <w:proofErr w:type="spellEnd"/>
            <w:r w:rsidRPr="00B84B48">
              <w:rPr>
                <w:rFonts w:ascii="Times New Roman" w:hAnsi="Times New Roman" w:cs="Times New Roman"/>
                <w:spacing w:val="2"/>
                <w:sz w:val="24"/>
                <w:szCs w:val="24"/>
                <w:shd w:val="clear" w:color="auto" w:fill="FFFFFF"/>
              </w:rPr>
              <w:t xml:space="preserve"> </w:t>
            </w:r>
            <w:proofErr w:type="spellStart"/>
            <w:r w:rsidRPr="00B84B48">
              <w:rPr>
                <w:rFonts w:ascii="Times New Roman" w:hAnsi="Times New Roman" w:cs="Times New Roman"/>
                <w:spacing w:val="2"/>
                <w:sz w:val="24"/>
                <w:szCs w:val="24"/>
                <w:shd w:val="clear" w:color="auto" w:fill="FFFFFF"/>
              </w:rPr>
              <w:t>маңызы</w:t>
            </w:r>
            <w:proofErr w:type="spellEnd"/>
            <w:r w:rsidRPr="00B84B48">
              <w:rPr>
                <w:rFonts w:ascii="Times New Roman" w:hAnsi="Times New Roman" w:cs="Times New Roman"/>
                <w:spacing w:val="2"/>
                <w:sz w:val="24"/>
                <w:szCs w:val="24"/>
                <w:shd w:val="clear" w:color="auto" w:fill="FFFFFF"/>
              </w:rPr>
              <w:t xml:space="preserve"> бар </w:t>
            </w:r>
            <w:proofErr w:type="spellStart"/>
            <w:r w:rsidRPr="00B84B48">
              <w:rPr>
                <w:rFonts w:ascii="Times New Roman" w:hAnsi="Times New Roman" w:cs="Times New Roman"/>
                <w:spacing w:val="2"/>
                <w:sz w:val="24"/>
                <w:szCs w:val="24"/>
                <w:shd w:val="clear" w:color="auto" w:fill="FFFFFF"/>
              </w:rPr>
              <w:t>қаланың</w:t>
            </w:r>
            <w:proofErr w:type="spellEnd"/>
            <w:r w:rsidRPr="00B84B48">
              <w:rPr>
                <w:rFonts w:ascii="Times New Roman" w:hAnsi="Times New Roman" w:cs="Times New Roman"/>
                <w:spacing w:val="2"/>
                <w:sz w:val="24"/>
                <w:szCs w:val="24"/>
                <w:shd w:val="clear" w:color="auto" w:fill="FFFFFF"/>
              </w:rPr>
              <w:t xml:space="preserve">, </w:t>
            </w:r>
            <w:proofErr w:type="spellStart"/>
            <w:r w:rsidRPr="00B84B48">
              <w:rPr>
                <w:rFonts w:ascii="Times New Roman" w:hAnsi="Times New Roman" w:cs="Times New Roman"/>
                <w:spacing w:val="2"/>
                <w:sz w:val="24"/>
                <w:szCs w:val="24"/>
                <w:shd w:val="clear" w:color="auto" w:fill="FFFFFF"/>
              </w:rPr>
              <w:t>астананың</w:t>
            </w:r>
            <w:proofErr w:type="spellEnd"/>
            <w:r w:rsidRPr="00B84B48">
              <w:rPr>
                <w:rFonts w:ascii="Times New Roman" w:hAnsi="Times New Roman" w:cs="Times New Roman"/>
                <w:spacing w:val="2"/>
                <w:sz w:val="24"/>
                <w:szCs w:val="24"/>
                <w:shd w:val="clear" w:color="auto" w:fill="FFFFFF"/>
              </w:rPr>
              <w:t xml:space="preserve"> </w:t>
            </w:r>
            <w:proofErr w:type="spellStart"/>
            <w:r w:rsidRPr="00B84B48">
              <w:rPr>
                <w:rFonts w:ascii="Times New Roman" w:hAnsi="Times New Roman" w:cs="Times New Roman"/>
                <w:spacing w:val="2"/>
                <w:sz w:val="24"/>
                <w:szCs w:val="24"/>
                <w:shd w:val="clear" w:color="auto" w:fill="FFFFFF"/>
              </w:rPr>
              <w:t>аумағында</w:t>
            </w:r>
            <w:proofErr w:type="spellEnd"/>
            <w:r w:rsidRPr="00B84B48">
              <w:rPr>
                <w:rFonts w:ascii="Times New Roman" w:hAnsi="Times New Roman" w:cs="Times New Roman"/>
                <w:spacing w:val="2"/>
                <w:sz w:val="24"/>
                <w:szCs w:val="24"/>
                <w:shd w:val="clear" w:color="auto" w:fill="FFFFFF"/>
              </w:rPr>
              <w:t xml:space="preserve"> </w:t>
            </w:r>
            <w:proofErr w:type="spellStart"/>
            <w:r w:rsidRPr="00B84B48">
              <w:rPr>
                <w:rFonts w:ascii="Times New Roman" w:hAnsi="Times New Roman" w:cs="Times New Roman"/>
                <w:spacing w:val="2"/>
                <w:sz w:val="24"/>
                <w:szCs w:val="24"/>
                <w:shd w:val="clear" w:color="auto" w:fill="FFFFFF"/>
              </w:rPr>
              <w:t>әлеуетті</w:t>
            </w:r>
            <w:proofErr w:type="spellEnd"/>
            <w:r w:rsidRPr="00B84B48">
              <w:rPr>
                <w:rFonts w:ascii="Times New Roman" w:hAnsi="Times New Roman" w:cs="Times New Roman"/>
                <w:spacing w:val="2"/>
                <w:sz w:val="24"/>
                <w:szCs w:val="24"/>
                <w:shd w:val="clear" w:color="auto" w:fill="FFFFFF"/>
              </w:rPr>
              <w:t xml:space="preserve"> </w:t>
            </w:r>
            <w:proofErr w:type="spellStart"/>
            <w:r w:rsidRPr="00B84B48">
              <w:rPr>
                <w:rFonts w:ascii="Times New Roman" w:hAnsi="Times New Roman" w:cs="Times New Roman"/>
                <w:spacing w:val="2"/>
                <w:sz w:val="24"/>
                <w:szCs w:val="24"/>
                <w:shd w:val="clear" w:color="auto" w:fill="FFFFFF"/>
              </w:rPr>
              <w:t>өнім</w:t>
            </w:r>
            <w:proofErr w:type="spellEnd"/>
            <w:r w:rsidRPr="00B84B48">
              <w:rPr>
                <w:rFonts w:ascii="Times New Roman" w:hAnsi="Times New Roman" w:cs="Times New Roman"/>
                <w:spacing w:val="2"/>
                <w:sz w:val="24"/>
                <w:szCs w:val="24"/>
                <w:shd w:val="clear" w:color="auto" w:fill="FFFFFF"/>
              </w:rPr>
              <w:t xml:space="preserve"> </w:t>
            </w:r>
            <w:proofErr w:type="spellStart"/>
            <w:r w:rsidRPr="00B84B48">
              <w:rPr>
                <w:rFonts w:ascii="Times New Roman" w:hAnsi="Times New Roman" w:cs="Times New Roman"/>
                <w:spacing w:val="2"/>
                <w:sz w:val="24"/>
                <w:szCs w:val="24"/>
                <w:shd w:val="clear" w:color="auto" w:fill="FFFFFF"/>
              </w:rPr>
              <w:t>берушіні</w:t>
            </w:r>
            <w:proofErr w:type="spellEnd"/>
            <w:r w:rsidRPr="00B84B48">
              <w:rPr>
                <w:rFonts w:ascii="Times New Roman" w:hAnsi="Times New Roman" w:cs="Times New Roman"/>
                <w:spacing w:val="2"/>
                <w:sz w:val="24"/>
                <w:szCs w:val="24"/>
                <w:shd w:val="clear" w:color="auto" w:fill="FFFFFF"/>
              </w:rPr>
              <w:t xml:space="preserve"> </w:t>
            </w:r>
            <w:proofErr w:type="spellStart"/>
            <w:r w:rsidRPr="00B84B48">
              <w:rPr>
                <w:rFonts w:ascii="Times New Roman" w:hAnsi="Times New Roman" w:cs="Times New Roman"/>
                <w:spacing w:val="2"/>
                <w:sz w:val="24"/>
                <w:szCs w:val="24"/>
                <w:shd w:val="clear" w:color="auto" w:fill="FFFFFF"/>
              </w:rPr>
              <w:t>тіркеудің</w:t>
            </w:r>
            <w:proofErr w:type="spellEnd"/>
            <w:r w:rsidRPr="00B84B48">
              <w:rPr>
                <w:rFonts w:ascii="Times New Roman" w:hAnsi="Times New Roman" w:cs="Times New Roman"/>
                <w:spacing w:val="2"/>
                <w:sz w:val="24"/>
                <w:szCs w:val="24"/>
                <w:shd w:val="clear" w:color="auto" w:fill="FFFFFF"/>
              </w:rPr>
              <w:t xml:space="preserve"> </w:t>
            </w:r>
            <w:proofErr w:type="spellStart"/>
            <w:r w:rsidRPr="00B84B48">
              <w:rPr>
                <w:rFonts w:ascii="Times New Roman" w:hAnsi="Times New Roman" w:cs="Times New Roman"/>
                <w:spacing w:val="2"/>
                <w:sz w:val="24"/>
                <w:szCs w:val="24"/>
                <w:shd w:val="clear" w:color="auto" w:fill="FFFFFF"/>
              </w:rPr>
              <w:t>болуы</w:t>
            </w:r>
            <w:proofErr w:type="spellEnd"/>
            <w:r w:rsidRPr="00B84B48">
              <w:rPr>
                <w:rFonts w:ascii="Times New Roman" w:hAnsi="Times New Roman" w:cs="Times New Roman"/>
                <w:sz w:val="24"/>
                <w:szCs w:val="24"/>
              </w:rPr>
              <w:t>(</w:t>
            </w:r>
            <w:r w:rsidRPr="00B84B48">
              <w:rPr>
                <w:rFonts w:ascii="Times New Roman" w:hAnsi="Times New Roman" w:cs="Times New Roman"/>
                <w:sz w:val="24"/>
                <w:szCs w:val="24"/>
                <w:lang w:val="kk-KZ"/>
              </w:rPr>
              <w:t>3</w:t>
            </w:r>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балдан</w:t>
            </w:r>
            <w:proofErr w:type="spellEnd"/>
            <w:r w:rsidRPr="00B84B48">
              <w:rPr>
                <w:rFonts w:ascii="Times New Roman" w:hAnsi="Times New Roman" w:cs="Times New Roman"/>
                <w:sz w:val="24"/>
                <w:szCs w:val="24"/>
              </w:rPr>
              <w:t xml:space="preserve"> </w:t>
            </w:r>
            <w:proofErr w:type="spellStart"/>
            <w:r w:rsidRPr="00B84B48">
              <w:rPr>
                <w:rFonts w:ascii="Times New Roman" w:hAnsi="Times New Roman" w:cs="Times New Roman"/>
                <w:sz w:val="24"/>
                <w:szCs w:val="24"/>
              </w:rPr>
              <w:t>аспайды</w:t>
            </w:r>
            <w:proofErr w:type="spellEnd"/>
            <w:r w:rsidRPr="00B84B48">
              <w:rPr>
                <w:rFonts w:ascii="Times New Roman" w:hAnsi="Times New Roman" w:cs="Times New Roman"/>
                <w:sz w:val="24"/>
                <w:szCs w:val="24"/>
              </w:rPr>
              <w:t>)</w:t>
            </w:r>
          </w:p>
        </w:tc>
        <w:tc>
          <w:tcPr>
            <w:tcW w:w="0" w:type="auto"/>
            <w:shd w:val="clear" w:color="auto" w:fill="auto"/>
            <w:tcMar>
              <w:top w:w="45" w:type="dxa"/>
              <w:left w:w="75" w:type="dxa"/>
              <w:bottom w:w="45" w:type="dxa"/>
              <w:right w:w="75" w:type="dxa"/>
            </w:tcMar>
            <w:hideMark/>
          </w:tcPr>
          <w:p w:rsidR="00245AB4" w:rsidRPr="00B84B48" w:rsidRDefault="00245AB4" w:rsidP="004C5EB5">
            <w:pPr>
              <w:jc w:val="both"/>
              <w:rPr>
                <w:rFonts w:ascii="Times New Roman" w:hAnsi="Times New Roman" w:cs="Times New Roman"/>
                <w:sz w:val="24"/>
                <w:szCs w:val="24"/>
              </w:rPr>
            </w:pPr>
            <w:proofErr w:type="spellStart"/>
            <w:r w:rsidRPr="00B84B48">
              <w:rPr>
                <w:rFonts w:ascii="Times New Roman" w:hAnsi="Times New Roman" w:cs="Times New Roman"/>
                <w:sz w:val="24"/>
                <w:szCs w:val="24"/>
              </w:rPr>
              <w:t>Жоқ</w:t>
            </w:r>
            <w:proofErr w:type="spellEnd"/>
            <w:r w:rsidRPr="00B84B48">
              <w:rPr>
                <w:rFonts w:ascii="Times New Roman" w:hAnsi="Times New Roman" w:cs="Times New Roman"/>
                <w:sz w:val="24"/>
                <w:szCs w:val="24"/>
              </w:rPr>
              <w:br/>
              <w:t>(0 балл)</w:t>
            </w:r>
          </w:p>
        </w:tc>
        <w:tc>
          <w:tcPr>
            <w:tcW w:w="0" w:type="auto"/>
            <w:shd w:val="clear" w:color="auto" w:fill="auto"/>
            <w:tcMar>
              <w:top w:w="45" w:type="dxa"/>
              <w:left w:w="75" w:type="dxa"/>
              <w:bottom w:w="45" w:type="dxa"/>
              <w:right w:w="75" w:type="dxa"/>
            </w:tcMar>
            <w:hideMark/>
          </w:tcPr>
          <w:p w:rsidR="00245AB4" w:rsidRPr="00B84B48" w:rsidRDefault="00245AB4" w:rsidP="004C5EB5">
            <w:pPr>
              <w:jc w:val="both"/>
              <w:rPr>
                <w:rFonts w:ascii="Times New Roman" w:hAnsi="Times New Roman" w:cs="Times New Roman"/>
                <w:sz w:val="24"/>
                <w:szCs w:val="24"/>
              </w:rPr>
            </w:pPr>
            <w:r w:rsidRPr="00B84B48">
              <w:rPr>
                <w:rFonts w:ascii="Times New Roman" w:hAnsi="Times New Roman" w:cs="Times New Roman"/>
                <w:sz w:val="24"/>
                <w:szCs w:val="24"/>
              </w:rPr>
              <w:t>Бар</w:t>
            </w:r>
            <w:r w:rsidRPr="00B84B48">
              <w:rPr>
                <w:rFonts w:ascii="Times New Roman" w:hAnsi="Times New Roman" w:cs="Times New Roman"/>
                <w:sz w:val="24"/>
                <w:szCs w:val="24"/>
              </w:rPr>
              <w:br/>
              <w:t>(3 балл)</w:t>
            </w:r>
          </w:p>
        </w:tc>
      </w:tr>
    </w:tbl>
    <w:p w:rsidR="001E17EE" w:rsidRDefault="001E17EE">
      <w:pPr>
        <w:rPr>
          <w:lang w:val="kk-KZ"/>
        </w:rPr>
      </w:pPr>
    </w:p>
    <w:p w:rsidR="00D7132D" w:rsidRDefault="00D7132D" w:rsidP="00D7132D">
      <w:pPr>
        <w:ind w:firstLine="708"/>
        <w:jc w:val="both"/>
        <w:rPr>
          <w:rFonts w:ascii="Times New Roman" w:eastAsia="Times New Roman" w:hAnsi="Times New Roman" w:cs="Times New Roman"/>
          <w:b/>
          <w:spacing w:val="2"/>
          <w:sz w:val="24"/>
          <w:szCs w:val="24"/>
          <w:lang w:val="kk-KZ" w:eastAsia="ru-RU"/>
        </w:rPr>
      </w:pPr>
      <w:r w:rsidRPr="00B84B48">
        <w:rPr>
          <w:rFonts w:ascii="Times New Roman" w:eastAsia="Times New Roman" w:hAnsi="Times New Roman" w:cs="Times New Roman"/>
          <w:b/>
          <w:spacing w:val="2"/>
          <w:sz w:val="24"/>
          <w:szCs w:val="24"/>
          <w:lang w:val="kk-KZ" w:eastAsia="ru-RU"/>
        </w:rPr>
        <w:t xml:space="preserve">Ескерту: </w:t>
      </w:r>
    </w:p>
    <w:p w:rsidR="00D7132D" w:rsidRDefault="00D7132D" w:rsidP="00D7132D">
      <w:pPr>
        <w:ind w:firstLine="708"/>
        <w:jc w:val="both"/>
        <w:rPr>
          <w:color w:val="000000"/>
          <w:sz w:val="24"/>
          <w:szCs w:val="24"/>
          <w:lang w:val="kk-KZ"/>
        </w:rPr>
      </w:pPr>
      <w:r w:rsidRPr="00D7132D">
        <w:rPr>
          <w:color w:val="000000"/>
          <w:sz w:val="24"/>
          <w:szCs w:val="24"/>
          <w:lang w:val="kk-KZ"/>
        </w:rPr>
        <w:t>– 1-тармақ бойынша ағымдағы жылдың алдындағы соңғы 5 жылдағы жұмыс тәжірибесінің болуы – тауарларды жеткізу кезеңі, шот-фактуралар және шартты орындаудың соңғы айы үшін жүкқұжаттар (актілер) көрсетіле отырып, бұрын жасалған шарттардың көшірмелерімен расталады;</w:t>
      </w:r>
      <w:bookmarkStart w:id="0" w:name="_GoBack"/>
      <w:bookmarkEnd w:id="0"/>
    </w:p>
    <w:p w:rsidR="00D7132D" w:rsidRDefault="00D7132D" w:rsidP="00D7132D">
      <w:pPr>
        <w:ind w:firstLine="708"/>
        <w:jc w:val="both"/>
        <w:rPr>
          <w:color w:val="000000"/>
          <w:sz w:val="24"/>
          <w:szCs w:val="24"/>
          <w:lang w:val="kk-KZ"/>
        </w:rPr>
      </w:pPr>
      <w:r w:rsidRPr="00D7132D">
        <w:rPr>
          <w:color w:val="000000"/>
          <w:sz w:val="24"/>
          <w:szCs w:val="24"/>
          <w:lang w:val="kk-KZ"/>
        </w:rPr>
        <w:t>– 2-тармақ бойынша – әлеуетті өнім беруші біріктірілген лотқа қатысқан жағдайда, әлеуетті өнім беруші-отандық тауар өндіруші ерікті түрде сертификатт(ард)ы ұсынған кезде балдар осы лот тауарларының кемінде 20%- ына (жиырма пайызына) қойылады;</w:t>
      </w:r>
    </w:p>
    <w:p w:rsidR="00D7132D" w:rsidRDefault="00D7132D" w:rsidP="00D7132D">
      <w:pPr>
        <w:ind w:firstLine="708"/>
        <w:jc w:val="both"/>
        <w:rPr>
          <w:color w:val="000000"/>
          <w:sz w:val="24"/>
          <w:szCs w:val="24"/>
          <w:lang w:val="kk-KZ"/>
        </w:rPr>
      </w:pPr>
      <w:r w:rsidRPr="00D7132D">
        <w:rPr>
          <w:color w:val="000000"/>
          <w:sz w:val="24"/>
          <w:szCs w:val="24"/>
          <w:lang w:val="kk-KZ"/>
        </w:rPr>
        <w:t>– 5-тармақ бойынша Қазақстан Республикасы Денсаулық сақтау министрінің 2021 жылғы 11 қаңтардағы № ҚР ДСМ-5 бұйрығымен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талаптарына сәйкес мамандандырылған көліктің бар болуына арналған құжаттар, әлеуетті өнім беруші автокөліктің мамандандырылған автокөлікке қойылатын талаптарға сәйкестігін растайтын әулетті өнім берушінің қолымен куәландырылған аңықтама (автокөліктің техникалық сипаттамаларын, автокөлікке техникалық паспортың мәліметтерін (№, берілген күні, автокөліктің маркасы, автокөліктің мемлекеттік тіркеу нөмірі, иесі) ұсынылған кезде тиісті балл қойылады;</w:t>
      </w:r>
    </w:p>
    <w:p w:rsidR="00D7132D" w:rsidRPr="00D7132D" w:rsidRDefault="00D7132D" w:rsidP="00D7132D">
      <w:pPr>
        <w:ind w:firstLine="708"/>
        <w:jc w:val="both"/>
        <w:rPr>
          <w:rFonts w:ascii="Times New Roman" w:eastAsia="Times New Roman" w:hAnsi="Times New Roman" w:cs="Times New Roman"/>
          <w:b/>
          <w:spacing w:val="2"/>
          <w:sz w:val="24"/>
          <w:szCs w:val="24"/>
          <w:lang w:val="kk-KZ" w:eastAsia="ru-RU"/>
        </w:rPr>
      </w:pPr>
      <w:r w:rsidRPr="00D7132D">
        <w:rPr>
          <w:color w:val="000000"/>
          <w:sz w:val="24"/>
          <w:szCs w:val="24"/>
          <w:lang w:val="kk-KZ"/>
        </w:rPr>
        <w:t>– 6-тармақ бойынша конкурс өткізілетін тиісті облыстың, республикалық маңызы бар қаланың, астананың аумағында қызметін растайтын өткен жылдың алдыңғы кезеңі үшін салық есептілігі ұсынылған жағдайда тиісті балдар қойылады.</w:t>
      </w:r>
    </w:p>
    <w:p w:rsidR="00D7132D" w:rsidRPr="00245AB4" w:rsidRDefault="00D7132D" w:rsidP="00D7132D">
      <w:pPr>
        <w:ind w:firstLine="708"/>
        <w:jc w:val="both"/>
        <w:rPr>
          <w:lang w:val="kk-KZ"/>
        </w:rPr>
      </w:pPr>
    </w:p>
    <w:sectPr w:rsidR="00D7132D" w:rsidRPr="00245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99"/>
    <w:rsid w:val="001E17EE"/>
    <w:rsid w:val="00245AB4"/>
    <w:rsid w:val="00CC1199"/>
    <w:rsid w:val="00D71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AD6C"/>
  <w15:chartTrackingRefBased/>
  <w15:docId w15:val="{9281814D-9E2A-4FB4-8692-A395F079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5AB4"/>
    <w:pPr>
      <w:spacing w:after="0" w:line="240" w:lineRule="auto"/>
      <w:ind w:left="720"/>
      <w:contextualSpacing/>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245AB4"/>
    <w:rPr>
      <w:rFonts w:ascii="Times New Roman" w:eastAsia="Times New Roman" w:hAnsi="Times New Roman" w:cs="Times New Roman"/>
      <w:sz w:val="24"/>
      <w:szCs w:val="24"/>
    </w:rPr>
  </w:style>
  <w:style w:type="paragraph" w:styleId="a5">
    <w:name w:val="Normal (Web)"/>
    <w:basedOn w:val="a"/>
    <w:uiPriority w:val="99"/>
    <w:semiHidden/>
    <w:unhideWhenUsed/>
    <w:rsid w:val="00D713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Молчанов</dc:creator>
  <cp:keywords/>
  <dc:description/>
  <cp:lastModifiedBy>Максим Франко</cp:lastModifiedBy>
  <cp:revision>2</cp:revision>
  <dcterms:created xsi:type="dcterms:W3CDTF">2022-08-05T06:18:00Z</dcterms:created>
  <dcterms:modified xsi:type="dcterms:W3CDTF">2022-08-05T06:18:00Z</dcterms:modified>
</cp:coreProperties>
</file>